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4E" w:rsidRDefault="00DE644E" w:rsidP="00DE644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Řešení pracovního listu Chyby v typografii</w:t>
      </w:r>
    </w:p>
    <w:p w:rsidR="00DE644E" w:rsidRPr="00DE644E" w:rsidRDefault="00DE644E" w:rsidP="00DE644E">
      <w:pPr>
        <w:rPr>
          <w:lang w:eastAsia="cs-CZ"/>
        </w:rPr>
      </w:pPr>
    </w:p>
    <w:p w:rsidR="00402330" w:rsidRDefault="00402330" w:rsidP="0035064B">
      <w:pPr>
        <w:shd w:val="clear" w:color="auto" w:fill="FFFFFF"/>
        <w:spacing w:after="0" w:line="360" w:lineRule="atLeast"/>
        <w:outlineLvl w:val="1"/>
        <w:rPr>
          <w:rFonts w:ascii="Cambria" w:eastAsia="Times New Roman" w:hAnsi="Cambria" w:cs="Times New Roman"/>
          <w:b/>
          <w:bCs/>
          <w:color w:val="FF0000"/>
          <w:spacing w:val="-15"/>
          <w:sz w:val="24"/>
          <w:szCs w:val="24"/>
          <w:lang w:eastAsia="cs-CZ"/>
        </w:rPr>
      </w:pPr>
      <w:r w:rsidRPr="00402330">
        <w:rPr>
          <w:rFonts w:ascii="Cambria" w:eastAsia="Times New Roman" w:hAnsi="Cambria" w:cs="Times New Roman"/>
          <w:b/>
          <w:bCs/>
          <w:color w:val="FF0000"/>
          <w:spacing w:val="-15"/>
          <w:sz w:val="24"/>
          <w:szCs w:val="24"/>
          <w:lang w:eastAsia="cs-CZ"/>
        </w:rPr>
        <w:t>Předložený text obsahoval celkem 25 chyb.</w:t>
      </w:r>
      <w:r w:rsidR="00DE644E">
        <w:rPr>
          <w:rFonts w:ascii="Cambria" w:eastAsia="Times New Roman" w:hAnsi="Cambria" w:cs="Times New Roman"/>
          <w:b/>
          <w:bCs/>
          <w:color w:val="FF0000"/>
          <w:spacing w:val="-15"/>
          <w:sz w:val="24"/>
          <w:szCs w:val="24"/>
          <w:lang w:eastAsia="cs-CZ"/>
        </w:rPr>
        <w:t xml:space="preserve"> V tomto textu jsme neřešili úpravu (tedy formátování, pouze typografické chyby.</w:t>
      </w:r>
      <w:bookmarkStart w:id="0" w:name="_GoBack"/>
      <w:bookmarkEnd w:id="0"/>
    </w:p>
    <w:p w:rsidR="00DE644E" w:rsidRDefault="00DE644E" w:rsidP="0035064B">
      <w:pPr>
        <w:shd w:val="clear" w:color="auto" w:fill="FFFFFF"/>
        <w:spacing w:after="0" w:line="360" w:lineRule="atLeast"/>
        <w:outlineLvl w:val="1"/>
        <w:rPr>
          <w:rFonts w:ascii="Cambria" w:eastAsia="Times New Roman" w:hAnsi="Cambria" w:cs="Times New Roman"/>
          <w:b/>
          <w:bCs/>
          <w:color w:val="FF0000"/>
          <w:spacing w:val="-15"/>
          <w:sz w:val="24"/>
          <w:szCs w:val="24"/>
          <w:lang w:eastAsia="cs-CZ"/>
        </w:rPr>
      </w:pPr>
    </w:p>
    <w:p w:rsidR="00DE644E" w:rsidRPr="00DE644E" w:rsidRDefault="00DE644E" w:rsidP="0035064B">
      <w:pPr>
        <w:shd w:val="clear" w:color="auto" w:fill="FFFFFF"/>
        <w:spacing w:after="0" w:line="360" w:lineRule="atLeast"/>
        <w:outlineLvl w:val="1"/>
        <w:rPr>
          <w:rFonts w:ascii="Cambria" w:eastAsia="Times New Roman" w:hAnsi="Cambria" w:cs="Times New Roman"/>
          <w:b/>
          <w:bCs/>
          <w:spacing w:val="-15"/>
          <w:sz w:val="24"/>
          <w:szCs w:val="24"/>
          <w:lang w:eastAsia="cs-CZ"/>
        </w:rPr>
      </w:pPr>
      <w:r w:rsidRPr="00DE644E">
        <w:rPr>
          <w:rFonts w:ascii="Cambria" w:eastAsia="Times New Roman" w:hAnsi="Cambria" w:cs="Times New Roman"/>
          <w:b/>
          <w:bCs/>
          <w:spacing w:val="-15"/>
          <w:sz w:val="24"/>
          <w:szCs w:val="24"/>
          <w:lang w:eastAsia="cs-CZ"/>
        </w:rPr>
        <w:t>Opravený test bez chyb:</w:t>
      </w:r>
    </w:p>
    <w:p w:rsidR="00402330" w:rsidRDefault="00402330" w:rsidP="0035064B">
      <w:pPr>
        <w:shd w:val="clear" w:color="auto" w:fill="FFFFFF"/>
        <w:spacing w:after="0" w:line="360" w:lineRule="atLeast"/>
        <w:outlineLvl w:val="1"/>
        <w:rPr>
          <w:rFonts w:ascii="Georgia" w:eastAsia="Times New Roman" w:hAnsi="Georgia" w:cs="Times New Roman"/>
          <w:b/>
          <w:bCs/>
          <w:color w:val="000000"/>
          <w:spacing w:val="-15"/>
          <w:sz w:val="36"/>
          <w:szCs w:val="36"/>
          <w:lang w:eastAsia="cs-CZ"/>
        </w:rPr>
      </w:pPr>
    </w:p>
    <w:p w:rsidR="0035064B" w:rsidRPr="0035064B" w:rsidRDefault="00E36D26" w:rsidP="0035064B">
      <w:pPr>
        <w:shd w:val="clear" w:color="auto" w:fill="FFFFFF"/>
        <w:spacing w:after="0" w:line="360" w:lineRule="atLeast"/>
        <w:outlineLvl w:val="1"/>
        <w:rPr>
          <w:rFonts w:ascii="Cambria" w:eastAsia="Times New Roman" w:hAnsi="Cambria" w:cs="Times New Roman"/>
          <w:b/>
          <w:bCs/>
          <w:color w:val="000000"/>
          <w:spacing w:val="-15"/>
          <w:sz w:val="36"/>
          <w:szCs w:val="36"/>
          <w:lang w:eastAsia="cs-CZ"/>
        </w:rPr>
      </w:pPr>
      <w:hyperlink r:id="rId6" w:history="1">
        <w:r w:rsidR="0035064B" w:rsidRPr="00402330">
          <w:rPr>
            <w:rFonts w:ascii="Cambria" w:eastAsia="Times New Roman" w:hAnsi="Cambria" w:cs="Times New Roman"/>
            <w:b/>
            <w:bCs/>
            <w:color w:val="000000"/>
            <w:spacing w:val="-15"/>
            <w:sz w:val="36"/>
            <w:szCs w:val="36"/>
            <w:lang w:eastAsia="cs-CZ"/>
          </w:rPr>
          <w:t>Stud</w:t>
        </w:r>
        <w:r w:rsidR="005B05C9" w:rsidRPr="00402330">
          <w:rPr>
            <w:rFonts w:ascii="Cambria" w:eastAsia="Times New Roman" w:hAnsi="Cambria" w:cs="Times New Roman"/>
            <w:b/>
            <w:bCs/>
            <w:color w:val="000000"/>
            <w:spacing w:val="-15"/>
            <w:sz w:val="36"/>
            <w:szCs w:val="36"/>
            <w:lang w:eastAsia="cs-CZ"/>
          </w:rPr>
          <w:t>ijní zájezd do Velké Británie –</w:t>
        </w:r>
        <w:r w:rsidR="0035064B" w:rsidRPr="00402330">
          <w:rPr>
            <w:rFonts w:ascii="Cambria" w:eastAsia="Times New Roman" w:hAnsi="Cambria" w:cs="Times New Roman"/>
            <w:b/>
            <w:bCs/>
            <w:color w:val="000000"/>
            <w:spacing w:val="-15"/>
            <w:sz w:val="36"/>
            <w:szCs w:val="36"/>
            <w:lang w:eastAsia="cs-CZ"/>
          </w:rPr>
          <w:t xml:space="preserve"> jaro 2019</w:t>
        </w:r>
      </w:hyperlink>
    </w:p>
    <w:p w:rsidR="0035064B" w:rsidRDefault="0035064B" w:rsidP="0035064B">
      <w:pPr>
        <w:shd w:val="clear" w:color="auto" w:fill="FFFFFF"/>
        <w:spacing w:after="0" w:line="270" w:lineRule="atLeast"/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</w:pPr>
      <w:r w:rsidRPr="0035064B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V dubnu 2019 (</w:t>
      </w:r>
      <w:r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13.</w:t>
      </w:r>
      <w:r w:rsidR="005B05C9"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 xml:space="preserve"> 4. –</w:t>
      </w:r>
      <w:r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 xml:space="preserve"> 16.</w:t>
      </w:r>
      <w:r w:rsidR="005B05C9"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 xml:space="preserve"> </w:t>
      </w:r>
      <w:r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4.</w:t>
      </w:r>
      <w:r w:rsidR="005B05C9"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 xml:space="preserve"> </w:t>
      </w:r>
      <w:r w:rsidRPr="0035064B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2019) se zájemci z řad studentů našeho gymnázia zúčastní studij</w:t>
      </w:r>
      <w:r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ního zájezdu do Velké Británie,</w:t>
      </w:r>
      <w:r w:rsidR="005B05C9"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 xml:space="preserve"> </w:t>
      </w:r>
      <w:r w:rsidRPr="0035064B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který pořádáme ve spolupráci se Student Agency. Cílem naší cesty bude jihozápadní Anglie</w:t>
      </w:r>
      <w:r w:rsidRPr="00402330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>, Cornwall</w:t>
      </w:r>
      <w:r w:rsidRPr="0035064B"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  <w:t xml:space="preserve">. </w:t>
      </w:r>
    </w:p>
    <w:p w:rsidR="00DE644E" w:rsidRPr="00402330" w:rsidRDefault="00DE644E" w:rsidP="0035064B">
      <w:pPr>
        <w:shd w:val="clear" w:color="auto" w:fill="FFFFFF"/>
        <w:spacing w:after="0" w:line="270" w:lineRule="atLeast"/>
        <w:rPr>
          <w:rFonts w:ascii="Cambria" w:eastAsia="Times New Roman" w:hAnsi="Cambria" w:cs="Times New Roman"/>
          <w:color w:val="000000"/>
          <w:sz w:val="21"/>
          <w:szCs w:val="21"/>
          <w:lang w:eastAsia="cs-CZ"/>
        </w:rPr>
      </w:pPr>
    </w:p>
    <w:p w:rsidR="0035064B" w:rsidRDefault="0035064B" w:rsidP="0035064B">
      <w:pPr>
        <w:shd w:val="clear" w:color="auto" w:fill="FFFFFF"/>
        <w:spacing w:after="0" w:line="270" w:lineRule="atLeast"/>
        <w:rPr>
          <w:rFonts w:ascii="Cambria" w:eastAsia="Times New Roman" w:hAnsi="Cambria" w:cs="Times New Roman"/>
          <w:b/>
          <w:color w:val="000000"/>
          <w:sz w:val="21"/>
          <w:szCs w:val="21"/>
          <w:lang w:eastAsia="cs-CZ"/>
        </w:rPr>
      </w:pPr>
      <w:r w:rsidRPr="00DE644E">
        <w:rPr>
          <w:rFonts w:ascii="Cambria" w:eastAsia="Times New Roman" w:hAnsi="Cambria" w:cs="Times New Roman"/>
          <w:b/>
          <w:color w:val="000000"/>
          <w:sz w:val="21"/>
          <w:szCs w:val="21"/>
          <w:lang w:eastAsia="cs-CZ"/>
        </w:rPr>
        <w:t>P</w:t>
      </w:r>
      <w:r w:rsidR="005B05C9" w:rsidRPr="00DE644E">
        <w:rPr>
          <w:rFonts w:ascii="Cambria" w:eastAsia="Times New Roman" w:hAnsi="Cambria" w:cs="Times New Roman"/>
          <w:b/>
          <w:color w:val="000000"/>
          <w:sz w:val="21"/>
          <w:szCs w:val="21"/>
          <w:lang w:eastAsia="cs-CZ"/>
        </w:rPr>
        <w:t>lán zájezdu</w:t>
      </w:r>
      <w:r w:rsidRPr="00DE644E">
        <w:rPr>
          <w:rFonts w:ascii="Cambria" w:eastAsia="Times New Roman" w:hAnsi="Cambria" w:cs="Times New Roman"/>
          <w:b/>
          <w:color w:val="000000"/>
          <w:sz w:val="21"/>
          <w:szCs w:val="21"/>
          <w:lang w:eastAsia="cs-CZ"/>
        </w:rPr>
        <w:t>:</w:t>
      </w:r>
    </w:p>
    <w:p w:rsidR="00DE644E" w:rsidRPr="00DE644E" w:rsidRDefault="00DE644E" w:rsidP="0035064B">
      <w:pPr>
        <w:shd w:val="clear" w:color="auto" w:fill="FFFFFF"/>
        <w:spacing w:after="0" w:line="270" w:lineRule="atLeast"/>
        <w:rPr>
          <w:rFonts w:ascii="Cambria" w:eastAsia="Times New Roman" w:hAnsi="Cambria" w:cs="Times New Roman"/>
          <w:b/>
          <w:color w:val="000000"/>
          <w:sz w:val="21"/>
          <w:szCs w:val="21"/>
          <w:lang w:eastAsia="cs-CZ"/>
        </w:rPr>
      </w:pPr>
    </w:p>
    <w:p w:rsidR="0035064B" w:rsidRPr="00402330" w:rsidRDefault="0035064B" w:rsidP="0035064B">
      <w:pPr>
        <w:rPr>
          <w:rFonts w:ascii="Cambria" w:hAnsi="Cambria"/>
        </w:rPr>
      </w:pPr>
      <w:r w:rsidRPr="00402330">
        <w:rPr>
          <w:rFonts w:ascii="Cambria" w:hAnsi="Cambria"/>
        </w:rPr>
        <w:t>1.</w:t>
      </w:r>
      <w:r w:rsidR="005B05C9" w:rsidRPr="00402330">
        <w:rPr>
          <w:rFonts w:ascii="Cambria" w:hAnsi="Cambria"/>
        </w:rPr>
        <w:t xml:space="preserve"> </w:t>
      </w:r>
      <w:r w:rsidRPr="00402330">
        <w:rPr>
          <w:rFonts w:ascii="Cambria" w:hAnsi="Cambria"/>
        </w:rPr>
        <w:t>den: Odjezd z České/Slovenské republiky z místa, které určíte.</w:t>
      </w:r>
    </w:p>
    <w:p w:rsidR="0035064B" w:rsidRPr="00402330" w:rsidRDefault="0035064B" w:rsidP="0035064B">
      <w:pPr>
        <w:rPr>
          <w:rFonts w:ascii="Cambria" w:hAnsi="Cambria"/>
        </w:rPr>
      </w:pPr>
      <w:r w:rsidRPr="00402330">
        <w:rPr>
          <w:rFonts w:ascii="Cambria" w:hAnsi="Cambria"/>
        </w:rPr>
        <w:t>2.</w:t>
      </w:r>
      <w:r w:rsidR="005B05C9" w:rsidRPr="00402330">
        <w:rPr>
          <w:rFonts w:ascii="Cambria" w:hAnsi="Cambria"/>
        </w:rPr>
        <w:t xml:space="preserve"> </w:t>
      </w:r>
      <w:r w:rsidRPr="00402330">
        <w:rPr>
          <w:rFonts w:ascii="Cambria" w:hAnsi="Cambria"/>
        </w:rPr>
        <w:t>den: Ráno přejezd trajektem do Anglie, příjezd d</w:t>
      </w:r>
      <w:r w:rsidR="005B05C9" w:rsidRPr="00402330">
        <w:rPr>
          <w:rFonts w:ascii="Cambria" w:hAnsi="Cambria"/>
        </w:rPr>
        <w:t>o Londýna. Návštěva Greenwiche –</w:t>
      </w:r>
      <w:r w:rsidRPr="00402330">
        <w:rPr>
          <w:rFonts w:ascii="Cambria" w:hAnsi="Cambria"/>
        </w:rPr>
        <w:t xml:space="preserve"> procházka parkem ke Královské observatoři</w:t>
      </w:r>
      <w:r w:rsidR="005B05C9" w:rsidRPr="00402330">
        <w:rPr>
          <w:rFonts w:ascii="Cambria" w:hAnsi="Cambria"/>
        </w:rPr>
        <w:t>.</w:t>
      </w:r>
      <w:r w:rsidRPr="00402330">
        <w:rPr>
          <w:rFonts w:ascii="Cambria" w:hAnsi="Cambria"/>
        </w:rPr>
        <w:t xml:space="preserve"> </w:t>
      </w:r>
    </w:p>
    <w:p w:rsidR="0035064B" w:rsidRPr="00402330" w:rsidRDefault="0035064B" w:rsidP="0035064B">
      <w:pPr>
        <w:rPr>
          <w:rFonts w:ascii="Cambria" w:hAnsi="Cambria"/>
        </w:rPr>
      </w:pPr>
      <w:r w:rsidRPr="00402330">
        <w:rPr>
          <w:rFonts w:ascii="Cambria" w:hAnsi="Cambria"/>
        </w:rPr>
        <w:t>3.</w:t>
      </w:r>
      <w:r w:rsidR="005B05C9" w:rsidRPr="00402330">
        <w:rPr>
          <w:rFonts w:ascii="Cambria" w:hAnsi="Cambria"/>
        </w:rPr>
        <w:t xml:space="preserve"> </w:t>
      </w:r>
      <w:r w:rsidRPr="00402330">
        <w:rPr>
          <w:rFonts w:ascii="Cambria" w:hAnsi="Cambria"/>
        </w:rPr>
        <w:t>den: Snídaně, o</w:t>
      </w:r>
      <w:r w:rsidR="005B05C9" w:rsidRPr="00402330">
        <w:rPr>
          <w:rFonts w:ascii="Cambria" w:hAnsi="Cambria"/>
        </w:rPr>
        <w:t>djezd do lázeňského města Bath –</w:t>
      </w:r>
      <w:r w:rsidRPr="00402330">
        <w:rPr>
          <w:rFonts w:ascii="Cambria" w:hAnsi="Cambria"/>
        </w:rPr>
        <w:t xml:space="preserve"> návštěva Roman Bath Museum (</w:t>
      </w:r>
      <w:r w:rsidR="00DE644E">
        <w:rPr>
          <w:rFonts w:ascii="Cambria" w:hAnsi="Cambria"/>
        </w:rPr>
        <w:t xml:space="preserve">GBP </w:t>
      </w:r>
      <w:r w:rsidRPr="00402330">
        <w:rPr>
          <w:rFonts w:ascii="Cambria" w:hAnsi="Cambria"/>
        </w:rPr>
        <w:t>8,40 a 12,30</w:t>
      </w:r>
      <w:r w:rsidR="005B05C9" w:rsidRPr="00402330">
        <w:rPr>
          <w:rFonts w:ascii="Cambria" w:hAnsi="Cambria"/>
        </w:rPr>
        <w:t>), procházka městem –</w:t>
      </w:r>
      <w:r w:rsidRPr="00402330">
        <w:rPr>
          <w:rFonts w:ascii="Cambria" w:hAnsi="Cambria"/>
        </w:rPr>
        <w:t xml:space="preserve"> The Circus, Royal Crescent, Pulteney Bridge. </w:t>
      </w:r>
    </w:p>
    <w:p w:rsidR="0035064B" w:rsidRPr="00402330" w:rsidRDefault="0035064B" w:rsidP="0035064B">
      <w:pPr>
        <w:rPr>
          <w:rFonts w:ascii="Cambria" w:hAnsi="Cambria"/>
        </w:rPr>
      </w:pPr>
      <w:r w:rsidRPr="00402330">
        <w:rPr>
          <w:rFonts w:ascii="Cambria" w:hAnsi="Cambria"/>
        </w:rPr>
        <w:t>4.</w:t>
      </w:r>
      <w:r w:rsidR="005B05C9" w:rsidRPr="00402330">
        <w:rPr>
          <w:rFonts w:ascii="Cambria" w:hAnsi="Cambria"/>
        </w:rPr>
        <w:t xml:space="preserve"> </w:t>
      </w:r>
      <w:r w:rsidRPr="00402330">
        <w:rPr>
          <w:rFonts w:ascii="Cambria" w:hAnsi="Cambria"/>
        </w:rPr>
        <w:t xml:space="preserve">den: Snídaně, dopoledne výlet do </w:t>
      </w:r>
      <w:proofErr w:type="gramStart"/>
      <w:r w:rsidRPr="00402330">
        <w:rPr>
          <w:rFonts w:ascii="Cambria" w:hAnsi="Cambria"/>
        </w:rPr>
        <w:t>Plymouth</w:t>
      </w:r>
      <w:proofErr w:type="gramEnd"/>
      <w:r w:rsidRPr="00402330">
        <w:rPr>
          <w:rFonts w:ascii="Cambria" w:hAnsi="Cambria"/>
        </w:rPr>
        <w:t>, návštěva National Marine Aquarium (</w:t>
      </w:r>
      <w:r w:rsidR="00DE644E" w:rsidRPr="00402330">
        <w:rPr>
          <w:rFonts w:ascii="Cambria" w:hAnsi="Cambria"/>
        </w:rPr>
        <w:t>GBP</w:t>
      </w:r>
      <w:r w:rsidR="00DE644E" w:rsidRPr="00402330">
        <w:rPr>
          <w:rFonts w:ascii="Cambria" w:hAnsi="Cambria"/>
        </w:rPr>
        <w:t xml:space="preserve"> </w:t>
      </w:r>
      <w:r w:rsidRPr="00402330">
        <w:rPr>
          <w:rFonts w:ascii="Cambria" w:hAnsi="Cambria"/>
        </w:rPr>
        <w:t>6,30).</w:t>
      </w:r>
    </w:p>
    <w:sectPr w:rsidR="0035064B" w:rsidRPr="004023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D26" w:rsidRDefault="00E36D26" w:rsidP="00DE644E">
      <w:pPr>
        <w:spacing w:after="0" w:line="240" w:lineRule="auto"/>
      </w:pPr>
      <w:r>
        <w:separator/>
      </w:r>
    </w:p>
  </w:endnote>
  <w:endnote w:type="continuationSeparator" w:id="0">
    <w:p w:rsidR="00E36D26" w:rsidRDefault="00E36D26" w:rsidP="00DE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44E" w:rsidRDefault="00DE644E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3D94B8DB" wp14:editId="0D84704B">
          <wp:simplePos x="0" y="0"/>
          <wp:positionH relativeFrom="margin">
            <wp:posOffset>403860</wp:posOffset>
          </wp:positionH>
          <wp:positionV relativeFrom="bottomMargin">
            <wp:posOffset>-325755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E644E" w:rsidRDefault="00DE64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D26" w:rsidRDefault="00E36D26" w:rsidP="00DE644E">
      <w:pPr>
        <w:spacing w:after="0" w:line="240" w:lineRule="auto"/>
      </w:pPr>
      <w:r>
        <w:separator/>
      </w:r>
    </w:p>
  </w:footnote>
  <w:footnote w:type="continuationSeparator" w:id="0">
    <w:p w:rsidR="00E36D26" w:rsidRDefault="00E36D26" w:rsidP="00DE6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4B"/>
    <w:rsid w:val="00017363"/>
    <w:rsid w:val="0035064B"/>
    <w:rsid w:val="00402330"/>
    <w:rsid w:val="00543AD8"/>
    <w:rsid w:val="005B05C9"/>
    <w:rsid w:val="007661A4"/>
    <w:rsid w:val="00DE644E"/>
    <w:rsid w:val="00E3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E08D"/>
  <w15:chartTrackingRefBased/>
  <w15:docId w15:val="{132A1A95-E4FE-4AD5-8435-69CBF892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E64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3506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5064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5064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5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E64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D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644E"/>
  </w:style>
  <w:style w:type="paragraph" w:styleId="Zpat">
    <w:name w:val="footer"/>
    <w:basedOn w:val="Normln"/>
    <w:link w:val="ZpatChar"/>
    <w:uiPriority w:val="99"/>
    <w:unhideWhenUsed/>
    <w:rsid w:val="00D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591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dotted" w:sz="6" w:space="0" w:color="000000"/>
            <w:right w:val="none" w:sz="0" w:space="0" w:color="000000"/>
          </w:divBdr>
        </w:div>
      </w:divsChild>
    </w:div>
    <w:div w:id="1495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zastavka.cz/studijni-zajezd-do-velke-britanie-jaro-2019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cp:lastPrinted>2018-11-05T22:03:00Z</cp:lastPrinted>
  <dcterms:created xsi:type="dcterms:W3CDTF">2020-04-29T18:03:00Z</dcterms:created>
  <dcterms:modified xsi:type="dcterms:W3CDTF">2020-04-29T18:03:00Z</dcterms:modified>
</cp:coreProperties>
</file>